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F5" w:rsidRPr="00647C49" w:rsidRDefault="00BC1BF5" w:rsidP="00BC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Wewnętrzne procedury bezpieczeństwa</w:t>
      </w: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w warunkach pandemii COVID-19</w:t>
      </w: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Publicznej Szkole Podstawowej im. Henryka Sienkiewicza w Sobolewie</w:t>
      </w: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E265C7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E265C7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5C7">
        <w:rPr>
          <w:rFonts w:ascii="Times New Roman" w:hAnsi="Times New Roman" w:cs="Times New Roman"/>
          <w:b/>
          <w:bCs/>
          <w:sz w:val="28"/>
          <w:szCs w:val="28"/>
        </w:rPr>
        <w:t>Informacje wstępne</w:t>
      </w:r>
    </w:p>
    <w:p w:rsidR="00BC1BF5" w:rsidRPr="00E265C7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E265C7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dnia 13 maja 2020 r. Oddział przedszkolny w Publicznej Szkole Podstawowej im. Henryka Sienkiewicza w Sobolewie wznawia </w:t>
      </w:r>
      <w:r w:rsidRPr="00E265C7">
        <w:rPr>
          <w:rFonts w:ascii="Times New Roman" w:hAnsi="Times New Roman" w:cs="Times New Roman"/>
          <w:sz w:val="28"/>
          <w:szCs w:val="28"/>
        </w:rPr>
        <w:t xml:space="preserve">prowadzenie zajęć opiekuńczo-wychowawczych oraz zabaw dydaktycznych przy zastosowaniu nowych zasad reżimu sanitarnego. </w:t>
      </w:r>
    </w:p>
    <w:p w:rsidR="00BC1BF5" w:rsidRDefault="00BC1BF5" w:rsidP="00BC1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Oddział przedszkolny pracuje w godzinach: </w:t>
      </w:r>
    </w:p>
    <w:p w:rsidR="00BC1BF5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– 7.45 do 12.45</w:t>
      </w:r>
    </w:p>
    <w:p w:rsidR="00BC1BF5" w:rsidRPr="00E265C7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Wtorek, środa, czwartek , piątek – 7.45 do 12.30</w:t>
      </w:r>
    </w:p>
    <w:p w:rsidR="00BC1BF5" w:rsidRPr="00E265C7" w:rsidRDefault="00BC1BF5" w:rsidP="00BC1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oddziale przedszkolnym</w:t>
      </w:r>
      <w:r w:rsidRPr="00E265C7">
        <w:rPr>
          <w:rFonts w:ascii="Times New Roman" w:hAnsi="Times New Roman" w:cs="Times New Roman"/>
          <w:sz w:val="28"/>
          <w:szCs w:val="28"/>
        </w:rPr>
        <w:t xml:space="preserve"> stosuje się wytyczne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265C7">
        <w:rPr>
          <w:rFonts w:ascii="Times New Roman" w:hAnsi="Times New Roman" w:cs="Times New Roman"/>
          <w:sz w:val="28"/>
          <w:szCs w:val="28"/>
        </w:rPr>
        <w:t xml:space="preserve">inistra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E265C7">
        <w:rPr>
          <w:rFonts w:ascii="Times New Roman" w:hAnsi="Times New Roman" w:cs="Times New Roman"/>
          <w:sz w:val="28"/>
          <w:szCs w:val="28"/>
        </w:rPr>
        <w:t>drowia, Głównego Inspektora Sanitarnego oraz</w:t>
      </w:r>
      <w:r>
        <w:rPr>
          <w:rFonts w:ascii="Times New Roman" w:hAnsi="Times New Roman" w:cs="Times New Roman"/>
          <w:sz w:val="28"/>
          <w:szCs w:val="28"/>
        </w:rPr>
        <w:t xml:space="preserve"> Ministra Edukacji Narodowej</w:t>
      </w:r>
      <w:r w:rsidRPr="00E265C7">
        <w:rPr>
          <w:rFonts w:ascii="Times New Roman" w:hAnsi="Times New Roman" w:cs="Times New Roman"/>
          <w:sz w:val="28"/>
          <w:szCs w:val="28"/>
        </w:rPr>
        <w:t>.</w:t>
      </w:r>
    </w:p>
    <w:p w:rsidR="00BC1BF5" w:rsidRDefault="00BC1BF5" w:rsidP="00BC1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W pierwszej </w:t>
      </w:r>
      <w:r>
        <w:rPr>
          <w:rFonts w:ascii="Times New Roman" w:hAnsi="Times New Roman" w:cs="Times New Roman"/>
          <w:sz w:val="28"/>
          <w:szCs w:val="28"/>
        </w:rPr>
        <w:t xml:space="preserve">kolejności z opieki w Oddziale Przedszkolnym w Publicznej Szkole Podstawowej im. H. Sienkiewicza w Sobolewie </w:t>
      </w:r>
      <w:r w:rsidRPr="00E265C7">
        <w:rPr>
          <w:rFonts w:ascii="Times New Roman" w:hAnsi="Times New Roman" w:cs="Times New Roman"/>
          <w:sz w:val="28"/>
          <w:szCs w:val="28"/>
        </w:rPr>
        <w:t xml:space="preserve"> mogą skorzystać te dzieci, których rodzice nie mają możliwości pogodzenia pracy z opieką w domu. Pierwszeństwo mają dzieci pracowników systemu ochrony zdrowia, służb mundurowych, pracowników handlu i przedsiębiorstw produkcyjnych, realizujący zadania związane z zapobieganiem, przeciwdziałaniem i zwalczaniem COVID-19. </w:t>
      </w:r>
    </w:p>
    <w:p w:rsidR="00BC1BF5" w:rsidRDefault="00BC1BF5" w:rsidP="00BC1BF5">
      <w:pPr>
        <w:numPr>
          <w:ilvl w:val="0"/>
          <w:numId w:val="1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3F">
        <w:rPr>
          <w:rFonts w:ascii="Times New Roman" w:hAnsi="Times New Roman" w:cs="Times New Roman"/>
          <w:sz w:val="28"/>
          <w:szCs w:val="28"/>
        </w:rPr>
        <w:t>Na tab</w:t>
      </w:r>
      <w:r>
        <w:rPr>
          <w:rFonts w:ascii="Times New Roman" w:hAnsi="Times New Roman" w:cs="Times New Roman"/>
          <w:sz w:val="28"/>
          <w:szCs w:val="28"/>
        </w:rPr>
        <w:t>licy ogłoszeń w holu szkoły</w:t>
      </w:r>
      <w:r w:rsidRPr="00911E3F">
        <w:rPr>
          <w:rFonts w:ascii="Times New Roman" w:hAnsi="Times New Roman" w:cs="Times New Roman"/>
          <w:sz w:val="28"/>
          <w:szCs w:val="28"/>
        </w:rPr>
        <w:t xml:space="preserve"> znajdują się numery telefonów do organu prowadzącego, stacji sanitarno-epidemiologicznej oraz służb medycznych, z którymi należy się skontaktować w przypadku stwierdzenia objawów chorobowych u osoby znajdującej się na terenie placówki.</w:t>
      </w:r>
    </w:p>
    <w:p w:rsidR="00BC1BF5" w:rsidRDefault="00BC1BF5" w:rsidP="00BC1BF5">
      <w:pPr>
        <w:numPr>
          <w:ilvl w:val="0"/>
          <w:numId w:val="1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Rodzice, mogą komunikować się z nauczycielem lub dyrektorem telefonicznie, a w uzasadnionych przypadkach, po wcześniejszym  umówieniu się, mogą wejść do szkoły zachowując wszelkie środki ostrożności. Rodzice otrzymają niezbędne numery telefonów od pracownika obsługi w dniu 13 maja 2020 r. </w:t>
      </w:r>
    </w:p>
    <w:p w:rsidR="00BC1BF5" w:rsidRPr="00911E3F" w:rsidRDefault="00BC1BF5" w:rsidP="00BC1BF5">
      <w:pPr>
        <w:spacing w:before="45" w:after="45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(podczas przyprowadzenia dziecka do przedszkola).</w:t>
      </w:r>
    </w:p>
    <w:p w:rsidR="00BC1BF5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bowiązki pracowników szkoły</w:t>
      </w:r>
      <w:r w:rsidRPr="00713AF4">
        <w:rPr>
          <w:rFonts w:ascii="Times New Roman" w:hAnsi="Times New Roman" w:cs="Times New Roman"/>
          <w:b/>
          <w:bCs/>
          <w:sz w:val="28"/>
          <w:szCs w:val="28"/>
        </w:rPr>
        <w:t xml:space="preserve"> i innych osób dorosłych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3AF4">
        <w:rPr>
          <w:rFonts w:ascii="Times New Roman" w:hAnsi="Times New Roman" w:cs="Times New Roman"/>
          <w:b/>
          <w:bCs/>
          <w:sz w:val="28"/>
          <w:szCs w:val="28"/>
        </w:rPr>
        <w:t xml:space="preserve"> w nim przebywających </w:t>
      </w:r>
    </w:p>
    <w:p w:rsidR="00BC1BF5" w:rsidRPr="00E265C7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E265C7" w:rsidRDefault="00BC1BF5" w:rsidP="00BC1BF5">
      <w:pPr>
        <w:numPr>
          <w:ilvl w:val="0"/>
          <w:numId w:val="7"/>
        </w:numPr>
        <w:spacing w:before="45" w:after="45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Przy wejściu do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Pr="00E265C7">
        <w:rPr>
          <w:rFonts w:ascii="Times New Roman" w:hAnsi="Times New Roman" w:cs="Times New Roman"/>
          <w:sz w:val="28"/>
          <w:szCs w:val="28"/>
        </w:rPr>
        <w:t xml:space="preserve"> osoby dorosłe obligatoryjnie dezynfekują ręce.</w:t>
      </w:r>
    </w:p>
    <w:p w:rsidR="00BC1BF5" w:rsidRPr="00E265C7" w:rsidRDefault="00BC1BF5" w:rsidP="00BC1BF5">
      <w:pPr>
        <w:numPr>
          <w:ilvl w:val="0"/>
          <w:numId w:val="7"/>
        </w:numPr>
        <w:spacing w:before="45" w:after="45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Publicznej Szkoły Podstawowej w Sobolewie</w:t>
      </w:r>
      <w:r w:rsidRPr="00E265C7">
        <w:rPr>
          <w:rFonts w:ascii="Times New Roman" w:hAnsi="Times New Roman" w:cs="Times New Roman"/>
          <w:sz w:val="28"/>
          <w:szCs w:val="28"/>
        </w:rPr>
        <w:t xml:space="preserve"> ogranicza się przebywanie osób trzecich do niezbędnego minimum, z zachowaniem wszelkich środków ostrożności (m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C7">
        <w:rPr>
          <w:rFonts w:ascii="Times New Roman" w:hAnsi="Times New Roman" w:cs="Times New Roman"/>
          <w:sz w:val="28"/>
          <w:szCs w:val="28"/>
        </w:rPr>
        <w:t>in.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65C7">
        <w:rPr>
          <w:rFonts w:ascii="Times New Roman" w:hAnsi="Times New Roman" w:cs="Times New Roman"/>
          <w:sz w:val="28"/>
          <w:szCs w:val="28"/>
        </w:rPr>
        <w:t xml:space="preserve">wyłącznie osoby zdrowe, posiadające </w:t>
      </w:r>
      <w:r w:rsidRPr="00E265C7">
        <w:rPr>
          <w:rFonts w:ascii="Times New Roman" w:hAnsi="Times New Roman" w:cs="Times New Roman"/>
          <w:sz w:val="28"/>
          <w:szCs w:val="28"/>
        </w:rPr>
        <w:lastRenderedPageBreak/>
        <w:t>osłonę nosa i ust, w jednorazowych rękawiczkach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Pr="00E265C7">
        <w:rPr>
          <w:rFonts w:ascii="Times New Roman" w:hAnsi="Times New Roman" w:cs="Times New Roman"/>
          <w:sz w:val="28"/>
          <w:szCs w:val="28"/>
        </w:rPr>
        <w:t>po użyciu płynu dezynfekującego przy wejściu).</w:t>
      </w:r>
    </w:p>
    <w:p w:rsidR="00BC1BF5" w:rsidRDefault="00BC1BF5" w:rsidP="00BC1BF5">
      <w:pPr>
        <w:numPr>
          <w:ilvl w:val="0"/>
          <w:numId w:val="7"/>
        </w:numPr>
        <w:spacing w:before="45" w:after="45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Pracownicy oraz osoby trzecie prz</w:t>
      </w:r>
      <w:r>
        <w:rPr>
          <w:rFonts w:ascii="Times New Roman" w:hAnsi="Times New Roman" w:cs="Times New Roman"/>
          <w:sz w:val="28"/>
          <w:szCs w:val="28"/>
        </w:rPr>
        <w:t>ebywające na terenie szkoły</w:t>
      </w:r>
      <w:r w:rsidRPr="00E265C7">
        <w:rPr>
          <w:rFonts w:ascii="Times New Roman" w:hAnsi="Times New Roman" w:cs="Times New Roman"/>
          <w:sz w:val="28"/>
          <w:szCs w:val="28"/>
        </w:rPr>
        <w:t xml:space="preserve"> powinn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E265C7">
        <w:rPr>
          <w:rFonts w:ascii="Times New Roman" w:hAnsi="Times New Roman" w:cs="Times New Roman"/>
          <w:sz w:val="28"/>
          <w:szCs w:val="28"/>
        </w:rPr>
        <w:t xml:space="preserve"> zachowywać dystans społeczny między sobą wynoszący min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C7">
        <w:rPr>
          <w:rFonts w:ascii="Times New Roman" w:hAnsi="Times New Roman" w:cs="Times New Roman"/>
          <w:sz w:val="28"/>
          <w:szCs w:val="28"/>
        </w:rPr>
        <w:t xml:space="preserve"> 1,5 m.</w:t>
      </w:r>
    </w:p>
    <w:p w:rsidR="00BC1BF5" w:rsidRPr="00713AF4" w:rsidRDefault="00BC1BF5" w:rsidP="00BC1BF5">
      <w:pPr>
        <w:numPr>
          <w:ilvl w:val="0"/>
          <w:numId w:val="7"/>
        </w:numPr>
        <w:spacing w:before="45" w:after="45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Dyrektor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we współpracy z organem prowadzącym przedszkole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zapewnia:</w:t>
      </w:r>
    </w:p>
    <w:p w:rsidR="00BC1BF5" w:rsidRPr="00713AF4" w:rsidRDefault="00BC1BF5" w:rsidP="00BC1BF5">
      <w:pPr>
        <w:pStyle w:val="Akapitzlist"/>
        <w:numPr>
          <w:ilvl w:val="0"/>
          <w:numId w:val="8"/>
        </w:numPr>
        <w:spacing w:before="45" w:after="45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713AF4">
        <w:rPr>
          <w:rFonts w:ascii="Times New Roman" w:hAnsi="Times New Roman" w:cs="Times New Roman"/>
          <w:sz w:val="28"/>
          <w:szCs w:val="28"/>
        </w:rPr>
        <w:t>przęt, środki czystości i do dezynfekcji, które zapewnią bezpieczne korzystanie z pomieszczeń przedszkola, placu zabaw oraz sprzętów, zabawek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znajdujących się w przedszkolu;</w:t>
      </w:r>
    </w:p>
    <w:p w:rsidR="00BC1BF5" w:rsidRPr="00713AF4" w:rsidRDefault="00BC1BF5" w:rsidP="00BC1BF5">
      <w:pPr>
        <w:pStyle w:val="Akapitzlist"/>
        <w:numPr>
          <w:ilvl w:val="0"/>
          <w:numId w:val="8"/>
        </w:numPr>
        <w:spacing w:before="45" w:after="45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łyn do dezynfekcji rąk – przy wejściu do budyn</w:t>
      </w:r>
      <w:r>
        <w:rPr>
          <w:rFonts w:ascii="Times New Roman" w:hAnsi="Times New Roman" w:cs="Times New Roman"/>
          <w:sz w:val="28"/>
          <w:szCs w:val="28"/>
        </w:rPr>
        <w:t>ku, na korytarzu</w:t>
      </w:r>
      <w:r w:rsidRPr="00713AF4">
        <w:rPr>
          <w:rFonts w:ascii="Times New Roman" w:hAnsi="Times New Roman" w:cs="Times New Roman"/>
          <w:sz w:val="28"/>
          <w:szCs w:val="28"/>
        </w:rPr>
        <w:t>, a także środki ochrony osobistej, w tym rękawiczki, maseczki ochronne dla pracowników odbierający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713AF4">
        <w:rPr>
          <w:rFonts w:ascii="Times New Roman" w:hAnsi="Times New Roman" w:cs="Times New Roman"/>
          <w:sz w:val="28"/>
          <w:szCs w:val="28"/>
        </w:rPr>
        <w:t xml:space="preserve"> rzeczy, produkty od dostawców zewnętrznych oraz personelu sprzątającego;</w:t>
      </w:r>
    </w:p>
    <w:p w:rsidR="00BC1BF5" w:rsidRPr="00713AF4" w:rsidRDefault="00BC1BF5" w:rsidP="00BC1BF5">
      <w:pPr>
        <w:pStyle w:val="Akapitzlist"/>
        <w:numPr>
          <w:ilvl w:val="0"/>
          <w:numId w:val="8"/>
        </w:numPr>
        <w:spacing w:before="45" w:after="45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lakaty z zasadami prawidłowego mycia rąk w pomieszczeniach sanitarno-higienicznych oraz instrukcje dotyczące prawidłowego mycia rąk przy dozownikach z płynem;</w:t>
      </w:r>
    </w:p>
    <w:p w:rsidR="00BC1BF5" w:rsidRPr="00713AF4" w:rsidRDefault="00BC1BF5" w:rsidP="00BC1BF5">
      <w:pPr>
        <w:pStyle w:val="Akapitzlist"/>
        <w:numPr>
          <w:ilvl w:val="0"/>
          <w:numId w:val="8"/>
        </w:numPr>
        <w:spacing w:before="45" w:after="45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omieszczenie do izolacji osoby, u której stwierdzono objawy chorobowe, zaopatrzone w maseczki, rękawiczki, przyłbicę oraz płyn do dezynfekcji rąk (przed wejściem do pomieszczenia);</w:t>
      </w:r>
    </w:p>
    <w:p w:rsidR="00BC1BF5" w:rsidRPr="00713AF4" w:rsidRDefault="00BC1BF5" w:rsidP="00BC1BF5">
      <w:pPr>
        <w:pStyle w:val="Akapitzlist"/>
        <w:numPr>
          <w:ilvl w:val="0"/>
          <w:numId w:val="8"/>
        </w:numPr>
        <w:spacing w:before="45" w:after="45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ełną informację dotyczącą stosowanych metod zapewniania bezpieczeństwa i procedur postępowania na wypadek podejrzenia zakażenia wszystkim pracownikom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jak i rodzicom.</w:t>
      </w:r>
    </w:p>
    <w:p w:rsidR="00BC1BF5" w:rsidRPr="00713AF4" w:rsidRDefault="00BC1BF5" w:rsidP="00BC1BF5">
      <w:pPr>
        <w:numPr>
          <w:ilvl w:val="0"/>
          <w:numId w:val="7"/>
        </w:numPr>
        <w:spacing w:before="45" w:after="45" w:line="276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Dyrektor: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nadzoruje prace porządkowe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wykonywane przez pracowników przedszkola zgodnie z powierzonymi im obowiązkami;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 o to,</w:t>
      </w:r>
      <w:r w:rsidRPr="00713AF4">
        <w:rPr>
          <w:rFonts w:ascii="Times New Roman" w:hAnsi="Times New Roman" w:cs="Times New Roman"/>
          <w:sz w:val="28"/>
          <w:szCs w:val="28"/>
        </w:rPr>
        <w:t xml:space="preserve"> by w salach, w których spędzają czas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nie było zabawek, przedmiotów, których nie da się skutecznie zdezynfekować;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prowadzi komunikację z rodzicami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AF4">
        <w:rPr>
          <w:rFonts w:ascii="Times New Roman" w:hAnsi="Times New Roman" w:cs="Times New Roman"/>
          <w:sz w:val="28"/>
          <w:szCs w:val="28"/>
        </w:rPr>
        <w:t xml:space="preserve"> dotyczącą bezpieczeństwa dzieci w placówce;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kontaktuje </w:t>
      </w:r>
      <w:r w:rsidRPr="00713AF4">
        <w:rPr>
          <w:rFonts w:ascii="Times New Roman" w:hAnsi="Times New Roman" w:cs="Times New Roman"/>
          <w:sz w:val="28"/>
          <w:szCs w:val="28"/>
        </w:rPr>
        <w:t>się z rodzi</w:t>
      </w:r>
      <w:r>
        <w:rPr>
          <w:rFonts w:ascii="Times New Roman" w:hAnsi="Times New Roman" w:cs="Times New Roman"/>
          <w:sz w:val="28"/>
          <w:szCs w:val="28"/>
        </w:rPr>
        <w:t>cem/rodzicami/opiekunem/</w:t>
      </w:r>
      <w:r w:rsidRPr="00713AF4">
        <w:rPr>
          <w:rFonts w:ascii="Times New Roman" w:hAnsi="Times New Roman" w:cs="Times New Roman"/>
          <w:sz w:val="28"/>
          <w:szCs w:val="28"/>
        </w:rPr>
        <w:t>opiekunami prawnymi – telefonicznie, w przypadku stwierdzenia podejrzenia choroby u ich dziecka;</w:t>
      </w:r>
    </w:p>
    <w:p w:rsidR="00BC1BF5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współpracuje ze służbami sanitarnymi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DE">
        <w:rPr>
          <w:rFonts w:ascii="Times New Roman" w:hAnsi="Times New Roman" w:cs="Times New Roman"/>
          <w:sz w:val="28"/>
          <w:szCs w:val="28"/>
        </w:rPr>
        <w:t>informuje stację sanitarno-epidemio</w:t>
      </w:r>
      <w:r w:rsidRPr="00713AF4">
        <w:rPr>
          <w:rFonts w:ascii="Times New Roman" w:hAnsi="Times New Roman" w:cs="Times New Roman"/>
          <w:sz w:val="28"/>
          <w:szCs w:val="28"/>
        </w:rPr>
        <w:t>logiczną i organ prowadzący o zaistnieniu podejrzenia choroby u dziecka</w:t>
      </w:r>
      <w:r>
        <w:rPr>
          <w:rFonts w:ascii="Times New Roman" w:hAnsi="Times New Roman" w:cs="Times New Roman"/>
          <w:sz w:val="28"/>
          <w:szCs w:val="28"/>
        </w:rPr>
        <w:t xml:space="preserve"> lub</w:t>
      </w:r>
      <w:r w:rsidRPr="00713AF4">
        <w:rPr>
          <w:rFonts w:ascii="Times New Roman" w:hAnsi="Times New Roman" w:cs="Times New Roman"/>
          <w:sz w:val="28"/>
          <w:szCs w:val="28"/>
        </w:rPr>
        <w:t xml:space="preserve"> pracownika;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instruuje pracowników o sposobie stosowania procedury postępowania na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AF4">
        <w:rPr>
          <w:rFonts w:ascii="Times New Roman" w:hAnsi="Times New Roman" w:cs="Times New Roman"/>
          <w:sz w:val="28"/>
          <w:szCs w:val="28"/>
        </w:rPr>
        <w:t>wypadek podejrzenia zakażenia;</w:t>
      </w:r>
    </w:p>
    <w:p w:rsidR="00BC1BF5" w:rsidRPr="00713AF4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pracę placówki w sposób uniemożliwiający</w:t>
      </w:r>
      <w:r w:rsidRPr="00713AF4">
        <w:rPr>
          <w:rFonts w:ascii="Times New Roman" w:hAnsi="Times New Roman" w:cs="Times New Roman"/>
          <w:sz w:val="28"/>
          <w:szCs w:val="28"/>
        </w:rPr>
        <w:t xml:space="preserve"> stykani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13AF4">
        <w:rPr>
          <w:rFonts w:ascii="Times New Roman" w:hAnsi="Times New Roman" w:cs="Times New Roman"/>
          <w:sz w:val="28"/>
          <w:szCs w:val="28"/>
        </w:rPr>
        <w:t xml:space="preserve"> się ze sobą poszczególnych grup dzieci</w:t>
      </w:r>
      <w:r>
        <w:rPr>
          <w:rFonts w:ascii="Times New Roman" w:hAnsi="Times New Roman" w:cs="Times New Roman"/>
          <w:sz w:val="28"/>
          <w:szCs w:val="28"/>
        </w:rPr>
        <w:t xml:space="preserve"> (zapewnia przebywanie danej</w:t>
      </w:r>
      <w:r w:rsidRPr="00713AF4">
        <w:rPr>
          <w:rFonts w:ascii="Times New Roman" w:hAnsi="Times New Roman" w:cs="Times New Roman"/>
          <w:sz w:val="28"/>
          <w:szCs w:val="28"/>
        </w:rPr>
        <w:t xml:space="preserve"> grup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713AF4">
        <w:rPr>
          <w:rFonts w:ascii="Times New Roman" w:hAnsi="Times New Roman" w:cs="Times New Roman"/>
          <w:sz w:val="28"/>
          <w:szCs w:val="28"/>
        </w:rPr>
        <w:t xml:space="preserve"> w wyznaczonej, stałej sali, </w:t>
      </w:r>
      <w:r>
        <w:rPr>
          <w:rFonts w:ascii="Times New Roman" w:hAnsi="Times New Roman" w:cs="Times New Roman"/>
          <w:sz w:val="28"/>
          <w:szCs w:val="28"/>
        </w:rPr>
        <w:t xml:space="preserve">pod opieką tych samych </w:t>
      </w:r>
      <w:r w:rsidRPr="00713AF4">
        <w:rPr>
          <w:rFonts w:ascii="Times New Roman" w:hAnsi="Times New Roman" w:cs="Times New Roman"/>
          <w:sz w:val="28"/>
          <w:szCs w:val="28"/>
        </w:rPr>
        <w:t>opiekun</w:t>
      </w:r>
      <w:r>
        <w:rPr>
          <w:rFonts w:ascii="Times New Roman" w:hAnsi="Times New Roman" w:cs="Times New Roman"/>
          <w:sz w:val="28"/>
          <w:szCs w:val="28"/>
        </w:rPr>
        <w:t>ów)</w:t>
      </w:r>
      <w:r w:rsidRPr="00713AF4">
        <w:rPr>
          <w:rFonts w:ascii="Times New Roman" w:hAnsi="Times New Roman" w:cs="Times New Roman"/>
          <w:sz w:val="28"/>
          <w:szCs w:val="28"/>
        </w:rPr>
        <w:t>;</w:t>
      </w:r>
    </w:p>
    <w:p w:rsidR="00BC1BF5" w:rsidRPr="0000695C" w:rsidRDefault="00BC1BF5" w:rsidP="00BC1BF5">
      <w:pPr>
        <w:numPr>
          <w:ilvl w:val="1"/>
          <w:numId w:val="9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lastRenderedPageBreak/>
        <w:t>informuje rodziców o </w:t>
      </w:r>
      <w:r>
        <w:rPr>
          <w:rFonts w:ascii="Times New Roman" w:hAnsi="Times New Roman" w:cs="Times New Roman"/>
          <w:sz w:val="28"/>
          <w:szCs w:val="28"/>
        </w:rPr>
        <w:t xml:space="preserve">zasadach funkcjonowania szkoły w nowym reżimie sanitarnym, </w:t>
      </w:r>
      <w:r w:rsidRPr="00713AF4">
        <w:rPr>
          <w:rFonts w:ascii="Times New Roman" w:hAnsi="Times New Roman" w:cs="Times New Roman"/>
          <w:sz w:val="28"/>
          <w:szCs w:val="28"/>
        </w:rPr>
        <w:t>obowiązujących w </w:t>
      </w:r>
      <w:r>
        <w:rPr>
          <w:rFonts w:ascii="Times New Roman" w:hAnsi="Times New Roman" w:cs="Times New Roman"/>
          <w:sz w:val="28"/>
          <w:szCs w:val="28"/>
        </w:rPr>
        <w:t>szkole</w:t>
      </w:r>
      <w:r w:rsidRPr="00713AF4">
        <w:rPr>
          <w:rFonts w:ascii="Times New Roman" w:hAnsi="Times New Roman" w:cs="Times New Roman"/>
          <w:sz w:val="28"/>
          <w:szCs w:val="28"/>
        </w:rPr>
        <w:t xml:space="preserve"> procedurach postępowania na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AF4">
        <w:rPr>
          <w:rFonts w:ascii="Times New Roman" w:hAnsi="Times New Roman" w:cs="Times New Roman"/>
          <w:sz w:val="28"/>
          <w:szCs w:val="28"/>
        </w:rPr>
        <w:t>wypadek podejrzenia zakażenia.</w:t>
      </w:r>
    </w:p>
    <w:p w:rsidR="00BC1BF5" w:rsidRPr="00713AF4" w:rsidRDefault="00BC1BF5" w:rsidP="00BC1BF5">
      <w:pPr>
        <w:spacing w:before="45" w:after="4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Default="00BC1BF5" w:rsidP="00BC1BF5">
      <w:pPr>
        <w:numPr>
          <w:ilvl w:val="0"/>
          <w:numId w:val="7"/>
        </w:numPr>
        <w:spacing w:before="45" w:after="45" w:line="276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Każdy pracownik placówki zobowiązany jest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BF5" w:rsidRPr="00713AF4" w:rsidRDefault="00BC1BF5" w:rsidP="00BC1BF5">
      <w:pPr>
        <w:pStyle w:val="Akapitzlist"/>
        <w:numPr>
          <w:ilvl w:val="0"/>
          <w:numId w:val="13"/>
        </w:numPr>
        <w:spacing w:before="45" w:after="45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stosować zasady profilaktyki zdrowotnej: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13AF4">
        <w:rPr>
          <w:rFonts w:ascii="Times New Roman" w:hAnsi="Times New Roman" w:cs="Times New Roman"/>
          <w:sz w:val="28"/>
          <w:szCs w:val="28"/>
        </w:rPr>
        <w:t>egularnego mycia rąk przez 20 sekund mydłem i wodą lub środkiem dezynfekującym zgodnie z instrukcją zamieszczoną w pomieszczeniach sanitarno-higienicznych,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13AF4">
        <w:rPr>
          <w:rFonts w:ascii="Times New Roman" w:hAnsi="Times New Roman" w:cs="Times New Roman"/>
          <w:sz w:val="28"/>
          <w:szCs w:val="28"/>
        </w:rPr>
        <w:t>asłania, kichania w jednorazową chusteczkę lub wewnętrzną stronę łokcia,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713AF4">
        <w:rPr>
          <w:rFonts w:ascii="Times New Roman" w:hAnsi="Times New Roman" w:cs="Times New Roman"/>
          <w:sz w:val="28"/>
          <w:szCs w:val="28"/>
        </w:rPr>
        <w:t>nikania kontaktu z osobami, które źle się czują;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13AF4">
        <w:rPr>
          <w:rFonts w:ascii="Times New Roman" w:hAnsi="Times New Roman" w:cs="Times New Roman"/>
          <w:sz w:val="28"/>
          <w:szCs w:val="28"/>
        </w:rPr>
        <w:t>ezynfekować ręce niezwłocznie po wejściu do budynku placówki;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13AF4">
        <w:rPr>
          <w:rFonts w:ascii="Times New Roman" w:hAnsi="Times New Roman" w:cs="Times New Roman"/>
          <w:sz w:val="28"/>
          <w:szCs w:val="28"/>
        </w:rPr>
        <w:t>nformować dyrektora lub osobę go zastępującą o wszelkich objawach chorobowych dzieci;</w:t>
      </w:r>
    </w:p>
    <w:p w:rsidR="00BC1BF5" w:rsidRPr="00713AF4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ostępować zgodnie z zapisami wprowadzonymi Procedurami bezpieczeństwa;</w:t>
      </w:r>
    </w:p>
    <w:p w:rsidR="00BC1BF5" w:rsidRDefault="00BC1BF5" w:rsidP="00BC1BF5">
      <w:pPr>
        <w:numPr>
          <w:ilvl w:val="1"/>
          <w:numId w:val="14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13AF4">
        <w:rPr>
          <w:rFonts w:ascii="Times New Roman" w:hAnsi="Times New Roman" w:cs="Times New Roman"/>
          <w:sz w:val="28"/>
          <w:szCs w:val="28"/>
        </w:rPr>
        <w:t>achowywać dystans między sobą – minimum 1,5 m.</w:t>
      </w:r>
    </w:p>
    <w:p w:rsidR="00BC1BF5" w:rsidRPr="00713AF4" w:rsidRDefault="00BC1BF5" w:rsidP="00BC1BF5">
      <w:pPr>
        <w:numPr>
          <w:ilvl w:val="0"/>
          <w:numId w:val="14"/>
        </w:numPr>
        <w:tabs>
          <w:tab w:val="clear" w:pos="720"/>
        </w:tabs>
        <w:spacing w:before="45" w:after="45"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powiadomienia Dyrektora w przypadku wystąpienia objawów chorobowych wskazujących na chorobę zakaźną  i pozostania w domu. </w:t>
      </w:r>
    </w:p>
    <w:p w:rsidR="00BC1BF5" w:rsidRPr="00713AF4" w:rsidRDefault="00BC1BF5" w:rsidP="00BC1BF5">
      <w:pPr>
        <w:numPr>
          <w:ilvl w:val="0"/>
          <w:numId w:val="7"/>
        </w:numPr>
        <w:spacing w:before="45" w:after="45" w:line="276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 xml:space="preserve">Pracownicy pomocniczy oraz </w:t>
      </w:r>
      <w:r>
        <w:rPr>
          <w:rFonts w:ascii="Times New Roman" w:hAnsi="Times New Roman" w:cs="Times New Roman"/>
          <w:sz w:val="28"/>
          <w:szCs w:val="28"/>
        </w:rPr>
        <w:t xml:space="preserve">pracownicy </w:t>
      </w:r>
      <w:r w:rsidRPr="00713AF4">
        <w:rPr>
          <w:rFonts w:ascii="Times New Roman" w:hAnsi="Times New Roman" w:cs="Times New Roman"/>
          <w:sz w:val="28"/>
          <w:szCs w:val="28"/>
        </w:rPr>
        <w:t>kuch</w:t>
      </w:r>
      <w:r>
        <w:rPr>
          <w:rFonts w:ascii="Times New Roman" w:hAnsi="Times New Roman" w:cs="Times New Roman"/>
          <w:sz w:val="28"/>
          <w:szCs w:val="28"/>
        </w:rPr>
        <w:t xml:space="preserve">ni </w:t>
      </w:r>
      <w:r w:rsidRPr="00713AF4">
        <w:rPr>
          <w:rFonts w:ascii="Times New Roman" w:hAnsi="Times New Roman" w:cs="Times New Roman"/>
          <w:sz w:val="28"/>
          <w:szCs w:val="28"/>
        </w:rPr>
        <w:t>nie mo</w:t>
      </w:r>
      <w:r>
        <w:rPr>
          <w:rFonts w:ascii="Times New Roman" w:hAnsi="Times New Roman" w:cs="Times New Roman"/>
          <w:sz w:val="28"/>
          <w:szCs w:val="28"/>
        </w:rPr>
        <w:t>gą</w:t>
      </w:r>
      <w:r w:rsidRPr="00713AF4">
        <w:rPr>
          <w:rFonts w:ascii="Times New Roman" w:hAnsi="Times New Roman" w:cs="Times New Roman"/>
          <w:sz w:val="28"/>
          <w:szCs w:val="28"/>
        </w:rPr>
        <w:t xml:space="preserve"> mieć kontaktu z dziećmi oraz wychowawcami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713AF4">
        <w:rPr>
          <w:rFonts w:ascii="Times New Roman" w:hAnsi="Times New Roman" w:cs="Times New Roman"/>
          <w:sz w:val="28"/>
          <w:szCs w:val="28"/>
        </w:rPr>
        <w:t xml:space="preserve"> opiekunami dzieci.</w:t>
      </w:r>
    </w:p>
    <w:p w:rsidR="00BC1BF5" w:rsidRPr="00713AF4" w:rsidRDefault="00BC1BF5" w:rsidP="00BC1BF5">
      <w:pPr>
        <w:numPr>
          <w:ilvl w:val="0"/>
          <w:numId w:val="7"/>
        </w:numPr>
        <w:spacing w:before="45" w:after="45" w:line="276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 xml:space="preserve">Osoby sprzątające w placówce </w:t>
      </w:r>
      <w:r>
        <w:rPr>
          <w:rFonts w:ascii="Times New Roman" w:hAnsi="Times New Roman" w:cs="Times New Roman"/>
          <w:sz w:val="28"/>
          <w:szCs w:val="28"/>
        </w:rPr>
        <w:t xml:space="preserve">regularnie </w:t>
      </w:r>
      <w:r w:rsidRPr="00713AF4">
        <w:rPr>
          <w:rFonts w:ascii="Times New Roman" w:hAnsi="Times New Roman" w:cs="Times New Roman"/>
          <w:sz w:val="28"/>
          <w:szCs w:val="28"/>
        </w:rPr>
        <w:t>myją i/lub dezynfekują:</w:t>
      </w:r>
    </w:p>
    <w:p w:rsidR="00BC1BF5" w:rsidRPr="00713AF4" w:rsidRDefault="00BC1BF5" w:rsidP="00BC1BF5">
      <w:pPr>
        <w:numPr>
          <w:ilvl w:val="1"/>
          <w:numId w:val="10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13AF4">
        <w:rPr>
          <w:rFonts w:ascii="Times New Roman" w:hAnsi="Times New Roman" w:cs="Times New Roman"/>
          <w:sz w:val="28"/>
          <w:szCs w:val="28"/>
        </w:rPr>
        <w:t>iągi komunikacyjne – myją;</w:t>
      </w:r>
    </w:p>
    <w:p w:rsidR="00BC1BF5" w:rsidRPr="00713AF4" w:rsidRDefault="00BC1BF5" w:rsidP="00BC1BF5">
      <w:pPr>
        <w:numPr>
          <w:ilvl w:val="1"/>
          <w:numId w:val="10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oręcze, włączniki światła, klamki, uchwyty, poręcze krzeseł, siedziska i oparcia krzeseł, blaty stołów, z których korzystają dzieci i nauczyciele, drzwi wejściowe do placówki, zabawki, szafki w szatni (powierzchnie płaskie), kurki przy kranach – myją i dezynfekują;</w:t>
      </w:r>
    </w:p>
    <w:p w:rsidR="00BC1BF5" w:rsidRPr="00713AF4" w:rsidRDefault="00BC1BF5" w:rsidP="00BC1BF5">
      <w:pPr>
        <w:numPr>
          <w:ilvl w:val="1"/>
          <w:numId w:val="10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13AF4">
        <w:rPr>
          <w:rFonts w:ascii="Times New Roman" w:hAnsi="Times New Roman" w:cs="Times New Roman"/>
          <w:sz w:val="28"/>
          <w:szCs w:val="28"/>
        </w:rPr>
        <w:t>ietrzą pomieszczenia, w których odbyła się dezynfekcja, tak aby nie narażać dzieci ani innych pracowników na wdychanie oparów;</w:t>
      </w:r>
    </w:p>
    <w:p w:rsidR="00BC1BF5" w:rsidRPr="00713AF4" w:rsidRDefault="00BC1BF5" w:rsidP="00BC1BF5">
      <w:pPr>
        <w:numPr>
          <w:ilvl w:val="1"/>
          <w:numId w:val="10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13AF4">
        <w:rPr>
          <w:rFonts w:ascii="Times New Roman" w:hAnsi="Times New Roman" w:cs="Times New Roman"/>
          <w:sz w:val="28"/>
          <w:szCs w:val="28"/>
        </w:rPr>
        <w:t>yją i dezynfekują ręce po każdej czynności związanej ze sprzątaniem, myciem, itd.;</w:t>
      </w:r>
    </w:p>
    <w:p w:rsidR="00BC1BF5" w:rsidRDefault="00BC1BF5" w:rsidP="00BC1BF5">
      <w:pPr>
        <w:numPr>
          <w:ilvl w:val="1"/>
          <w:numId w:val="10"/>
        </w:numPr>
        <w:spacing w:before="45" w:after="4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13AF4">
        <w:rPr>
          <w:rFonts w:ascii="Times New Roman" w:hAnsi="Times New Roman" w:cs="Times New Roman"/>
          <w:sz w:val="28"/>
          <w:szCs w:val="28"/>
        </w:rPr>
        <w:t>racują w rękawiczkach.</w:t>
      </w:r>
    </w:p>
    <w:p w:rsidR="00BC1BF5" w:rsidRPr="00713AF4" w:rsidRDefault="00BC1BF5" w:rsidP="00BC1BF5">
      <w:pPr>
        <w:spacing w:before="45" w:after="45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713AF4" w:rsidRDefault="00BC1BF5" w:rsidP="00BC1BF5">
      <w:pPr>
        <w:numPr>
          <w:ilvl w:val="0"/>
          <w:numId w:val="7"/>
        </w:numPr>
        <w:spacing w:before="45" w:after="45" w:line="276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i osoby opiekujące się dziećmi:</w:t>
      </w:r>
    </w:p>
    <w:p w:rsidR="00BC1BF5" w:rsidRPr="00713AF4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sprawdzają warunki do prowadzenia zajęć – liczba dzieci zgodnie z ustaleniami, objawy chorobowe u dzieci, dostępność środków czystości i inne zgodnie z przepisami dot. bhp;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lastRenderedPageBreak/>
        <w:t>myją, dezynfekują zabawki, przedmioty, którym bawiło się dziecko, jeśli kolejne dziecko będzie korzystało z tego przedmiotu zabawki;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dbają o to by dzieci regularnie myły ręce w tym po skorzystaniu z toalety, przed jedzeniem, po powrocie ze świeżego powietrza;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wietrzą salę, w której odbywają się zajęcia – przynajmniej raz na godzinę, jeśli jest to konieczne także w czasie zajęć;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prowadzą gimnastykę przy otwartych oknach;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dbają o to, by dzieci z jednej grupy nie przebywały w bliskiej odległości z dziećmi z drugiej grupy;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dbają o to, by dzieci w ramach grupy unikały ścisku, bliskich kontaktów;</w:t>
      </w:r>
    </w:p>
    <w:p w:rsidR="00BC1BF5" w:rsidRPr="00B34643" w:rsidRDefault="00BC1BF5" w:rsidP="00BC1BF5">
      <w:pPr>
        <w:numPr>
          <w:ilvl w:val="0"/>
          <w:numId w:val="11"/>
        </w:numPr>
        <w:spacing w:before="45" w:after="45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34643">
        <w:rPr>
          <w:rFonts w:ascii="Times New Roman" w:hAnsi="Times New Roman" w:cs="Times New Roman"/>
          <w:sz w:val="28"/>
          <w:szCs w:val="28"/>
        </w:rPr>
        <w:t>nie organizują w jednym pomieszczeniu zajęć, które skupiają większą liczbę dzieci.</w:t>
      </w:r>
    </w:p>
    <w:p w:rsidR="00BC1BF5" w:rsidRPr="00713AF4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713AF4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713AF4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Przyprowadzanie i odbieranie dzieci</w:t>
      </w:r>
    </w:p>
    <w:p w:rsidR="00BC1BF5" w:rsidRPr="00E265C7" w:rsidRDefault="00BC1BF5" w:rsidP="00BC1BF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713AF4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Do przedszkola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Pr="00E265C7">
        <w:rPr>
          <w:rFonts w:ascii="Times New Roman" w:hAnsi="Times New Roman" w:cs="Times New Roman"/>
          <w:sz w:val="28"/>
          <w:szCs w:val="28"/>
        </w:rPr>
        <w:t xml:space="preserve"> przyprowadzane są tylko dzieci zdrowe.</w:t>
      </w:r>
    </w:p>
    <w:p w:rsidR="00BC1BF5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doprowadzane są do drzwi wejściowych, skąd odbierane są przez opiekunów przedszkola.</w:t>
      </w:r>
    </w:p>
    <w:p w:rsidR="00BC1BF5" w:rsidRPr="00AD72DE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zachowują dystans 2 m w stosunku do innych rodziców przyprowadzających dzieci do przedszkola przy zachowaniu wszelkich środków ostrożności. </w:t>
      </w:r>
    </w:p>
    <w:p w:rsidR="00BC1BF5" w:rsidRPr="00E265C7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Czas schodzenia się d</w:t>
      </w:r>
      <w:r>
        <w:rPr>
          <w:rFonts w:ascii="Times New Roman" w:hAnsi="Times New Roman" w:cs="Times New Roman"/>
          <w:sz w:val="28"/>
          <w:szCs w:val="28"/>
        </w:rPr>
        <w:t>zieci do przedszkola: 7.45 – 8.15</w:t>
      </w:r>
      <w:r w:rsidRPr="00E265C7">
        <w:rPr>
          <w:rFonts w:ascii="Times New Roman" w:hAnsi="Times New Roman" w:cs="Times New Roman"/>
          <w:sz w:val="28"/>
          <w:szCs w:val="28"/>
        </w:rPr>
        <w:t xml:space="preserve">. W wyznaczonym czasie rodzic przyprowadza dziecko i przy wejściu do budynku zdejmuje mu osłonę nosa i ust oraz przekazuje dziecko pracownikowi przedszkola, który pomaga przy jego przebieraniu się i odprowadza do grupy. </w:t>
      </w:r>
    </w:p>
    <w:p w:rsidR="00BC1BF5" w:rsidRPr="00E265C7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Każdorazowo </w:t>
      </w:r>
      <w:r>
        <w:rPr>
          <w:rFonts w:ascii="Times New Roman" w:hAnsi="Times New Roman" w:cs="Times New Roman"/>
          <w:sz w:val="28"/>
          <w:szCs w:val="28"/>
        </w:rPr>
        <w:t>przy</w:t>
      </w:r>
      <w:r w:rsidRPr="00E265C7">
        <w:rPr>
          <w:rFonts w:ascii="Times New Roman" w:hAnsi="Times New Roman" w:cs="Times New Roman"/>
          <w:sz w:val="28"/>
          <w:szCs w:val="28"/>
        </w:rPr>
        <w:t xml:space="preserve"> wejściu do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Pr="00E265C7">
        <w:rPr>
          <w:rFonts w:ascii="Times New Roman" w:hAnsi="Times New Roman" w:cs="Times New Roman"/>
          <w:sz w:val="28"/>
          <w:szCs w:val="28"/>
        </w:rPr>
        <w:t>dzieciom mierzona jest temperatura przy użyciu t</w:t>
      </w:r>
      <w:r>
        <w:rPr>
          <w:rFonts w:ascii="Times New Roman" w:hAnsi="Times New Roman" w:cs="Times New Roman"/>
          <w:sz w:val="28"/>
          <w:szCs w:val="28"/>
        </w:rPr>
        <w:t>ermometru</w:t>
      </w:r>
      <w:r w:rsidRPr="00E265C7">
        <w:rPr>
          <w:rFonts w:ascii="Times New Roman" w:hAnsi="Times New Roman" w:cs="Times New Roman"/>
          <w:sz w:val="28"/>
          <w:szCs w:val="28"/>
        </w:rPr>
        <w:t xml:space="preserve"> bezdotykowego. W przypadku podwyższonej temperatury lub stwierdzenia przez pracownika odbierającego dziecko objawów chorobowych u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E265C7">
        <w:rPr>
          <w:rFonts w:ascii="Times New Roman" w:hAnsi="Times New Roman" w:cs="Times New Roman"/>
          <w:sz w:val="28"/>
          <w:szCs w:val="28"/>
        </w:rPr>
        <w:t xml:space="preserve">dziecka, dziecko nie będzie przyjęte do przedszkola. </w:t>
      </w:r>
    </w:p>
    <w:p w:rsidR="00BC1BF5" w:rsidRPr="00713AF4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Czas odbi</w:t>
      </w:r>
      <w:r>
        <w:rPr>
          <w:rFonts w:ascii="Times New Roman" w:hAnsi="Times New Roman" w:cs="Times New Roman"/>
          <w:sz w:val="28"/>
          <w:szCs w:val="28"/>
        </w:rPr>
        <w:t>erania dziecka z przedszkola: 12.15 – 12</w:t>
      </w:r>
      <w:r w:rsidRPr="00E26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265C7">
        <w:rPr>
          <w:rFonts w:ascii="Times New Roman" w:hAnsi="Times New Roman" w:cs="Times New Roman"/>
          <w:sz w:val="28"/>
          <w:szCs w:val="28"/>
        </w:rPr>
        <w:t>. W wyznaczonym czasie rodzic oczekuje na dz</w:t>
      </w:r>
      <w:r>
        <w:rPr>
          <w:rFonts w:ascii="Times New Roman" w:hAnsi="Times New Roman" w:cs="Times New Roman"/>
          <w:sz w:val="28"/>
          <w:szCs w:val="28"/>
        </w:rPr>
        <w:t>iecko przy wejściu do przedszkola w szkole . Pracownik szkoły</w:t>
      </w:r>
      <w:r w:rsidRPr="00E265C7">
        <w:rPr>
          <w:rFonts w:ascii="Times New Roman" w:hAnsi="Times New Roman" w:cs="Times New Roman"/>
          <w:sz w:val="28"/>
          <w:szCs w:val="28"/>
        </w:rPr>
        <w:t xml:space="preserve"> przyprowadza dziecko, pomaga przy jego ubieraniu się</w:t>
      </w:r>
      <w:r w:rsidR="00BF2FAF">
        <w:rPr>
          <w:rFonts w:ascii="Times New Roman" w:hAnsi="Times New Roman" w:cs="Times New Roman"/>
          <w:sz w:val="28"/>
          <w:szCs w:val="28"/>
        </w:rPr>
        <w:t xml:space="preserve"> </w:t>
      </w:r>
      <w:r w:rsidRPr="00E265C7">
        <w:rPr>
          <w:rFonts w:ascii="Times New Roman" w:hAnsi="Times New Roman" w:cs="Times New Roman"/>
          <w:sz w:val="28"/>
          <w:szCs w:val="28"/>
        </w:rPr>
        <w:t>i</w:t>
      </w:r>
      <w:r w:rsidR="00BF2FAF">
        <w:rPr>
          <w:rFonts w:ascii="Times New Roman" w:hAnsi="Times New Roman" w:cs="Times New Roman"/>
          <w:sz w:val="28"/>
          <w:szCs w:val="28"/>
        </w:rPr>
        <w:t> </w:t>
      </w:r>
      <w:r w:rsidRPr="00E265C7">
        <w:rPr>
          <w:rFonts w:ascii="Times New Roman" w:hAnsi="Times New Roman" w:cs="Times New Roman"/>
          <w:sz w:val="28"/>
          <w:szCs w:val="28"/>
        </w:rPr>
        <w:t xml:space="preserve">przekazuje dziecko rodzicowi, który zakłada mu osłonę nosa i ust i zabiera do domu. </w:t>
      </w:r>
    </w:p>
    <w:p w:rsidR="00BC1BF5" w:rsidRPr="00BF2FAF" w:rsidRDefault="00BC1BF5" w:rsidP="00BC1BF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Za doprowadzenie dziecka do przedszkola i z powrotem odpowiadają rodzice/opiekunowie.</w:t>
      </w:r>
    </w:p>
    <w:p w:rsidR="00BF2FAF" w:rsidRDefault="00BF2F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lastRenderedPageBreak/>
        <w:t>Czas pobytu dziecka w przedszkolu</w:t>
      </w: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Liczebność dzieci w grupie wynosi maksymalnie 12 osób, przy czym jest to uzależnione od wielkości sali (nie mniejsza niż 4 m² na jedno dziecko i każdego opiekuna).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Dzieci pracują pojedynczo przy stoliku ustawionym w bezpiecznej odległości</w:t>
      </w:r>
      <w:r>
        <w:rPr>
          <w:rFonts w:ascii="Times New Roman" w:hAnsi="Times New Roman" w:cs="Times New Roman"/>
          <w:sz w:val="28"/>
          <w:szCs w:val="28"/>
        </w:rPr>
        <w:t xml:space="preserve">, która wynosi min. 1,5 m. </w:t>
      </w:r>
      <w:r w:rsidRPr="00E2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Zabawy dydaktyczne i ruchowe organizowane są w sposób umożliwiający zachowanie bezpiecznej</w:t>
      </w:r>
      <w:r>
        <w:rPr>
          <w:rFonts w:ascii="Times New Roman" w:hAnsi="Times New Roman" w:cs="Times New Roman"/>
          <w:sz w:val="28"/>
          <w:szCs w:val="28"/>
        </w:rPr>
        <w:t xml:space="preserve"> odległości</w:t>
      </w:r>
      <w:r w:rsidRPr="00E265C7">
        <w:rPr>
          <w:rFonts w:ascii="Times New Roman" w:hAnsi="Times New Roman" w:cs="Times New Roman"/>
          <w:sz w:val="28"/>
          <w:szCs w:val="28"/>
        </w:rPr>
        <w:t xml:space="preserve"> (dzieci nie bawią się w jednym miejscu, wykorzystuje się całą wolną przestrzeń sali).</w:t>
      </w:r>
    </w:p>
    <w:p w:rsidR="00BC1BF5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Dziecko przebywa w jednej sali ze sw</w:t>
      </w:r>
      <w:r>
        <w:rPr>
          <w:rFonts w:ascii="Times New Roman" w:hAnsi="Times New Roman" w:cs="Times New Roman"/>
          <w:sz w:val="28"/>
          <w:szCs w:val="28"/>
        </w:rPr>
        <w:t>oją grupą oraz opiekunami: nauczycielem</w:t>
      </w:r>
      <w:r w:rsidRPr="00E265C7">
        <w:rPr>
          <w:rFonts w:ascii="Times New Roman" w:hAnsi="Times New Roman" w:cs="Times New Roman"/>
          <w:sz w:val="28"/>
          <w:szCs w:val="28"/>
        </w:rPr>
        <w:t xml:space="preserve">  i pomocą nauczyciela, z zachowaniem bezpiecznej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5C7">
        <w:rPr>
          <w:rFonts w:ascii="Times New Roman" w:hAnsi="Times New Roman" w:cs="Times New Roman"/>
          <w:sz w:val="28"/>
          <w:szCs w:val="28"/>
        </w:rPr>
        <w:t>odległości.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Co godzinę pomoc nauczyciela lub nauczyciel wietrzy salę, w której organizowane są zajęcia z dziećmi i prowadzi np. gimnastykę z dziećmi.</w:t>
      </w:r>
    </w:p>
    <w:p w:rsidR="00BC1BF5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Dzieci pod nadzorem opiekunów często  i regularnie myją ręce (ciepłą wodą z mydłem), szczególnie przed jedzeniem, po skorzystaniu z toalety, po powrocie z zabaw na świeżym powietrzu.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w przedszkolu do odwołania nie myją zębów, używają ręczników jednorazowych. 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W pomieszczeniach sanitarno-higienicznych umieszczone są instrukcje prawidłowego mycia rąk.</w:t>
      </w:r>
    </w:p>
    <w:p w:rsidR="00BC1BF5" w:rsidRPr="00455E86" w:rsidRDefault="00BC1BF5" w:rsidP="00BC1B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Nauczyciel zwraca uwagę na odpowiedni sposób zasłaniania twarzy, podczas kichania lub kaszlu.</w:t>
      </w:r>
      <w:r w:rsidRPr="0045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Wprowadza się zakaz organizowania wyjść dzieci poza teren placówki.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Codziennie powierzchnie użytkowe (blaty, klamki, poręcze, włączniki światła itp.),  sprzęt, zabawki oraz inne przedmioty używane przez dzieci oraz pracowników przedszkola są dezynfekowane. Usuwa się z </w:t>
      </w:r>
      <w:proofErr w:type="spellStart"/>
      <w:r w:rsidRPr="00E265C7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E265C7">
        <w:rPr>
          <w:rFonts w:ascii="Times New Roman" w:hAnsi="Times New Roman" w:cs="Times New Roman"/>
          <w:sz w:val="28"/>
          <w:szCs w:val="28"/>
        </w:rPr>
        <w:t xml:space="preserve"> przedmioty, zabawki, których nie można codziennie dezynfekować (dywany, zasłony, tablice, </w:t>
      </w:r>
      <w:proofErr w:type="spellStart"/>
      <w:r w:rsidRPr="00E265C7"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 w:rsidRPr="00E265C7">
        <w:rPr>
          <w:rFonts w:ascii="Times New Roman" w:hAnsi="Times New Roman" w:cs="Times New Roman"/>
          <w:sz w:val="28"/>
          <w:szCs w:val="28"/>
        </w:rPr>
        <w:t>, lalki, drobne klocki, puzzle itp.).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Dzieci nie mogą przynosić do przedszkola własnych zabawek ani ulubionych przedmiotów.  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Nauczyciele i pomoce nauczyciela pracują według ustalonego harmonogramu. Podczas sprawowania opieki nad dziećmi unika się rotacji pracowników. </w:t>
      </w:r>
    </w:p>
    <w:p w:rsidR="00BC1BF5" w:rsidRPr="00E265C7" w:rsidRDefault="00BC1BF5" w:rsidP="00BC1BF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Personel opiekujący się dziećmi i pozostali pracownicy w razie potrzeby korzystają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65C7">
        <w:rPr>
          <w:rFonts w:ascii="Times New Roman" w:hAnsi="Times New Roman" w:cs="Times New Roman"/>
          <w:sz w:val="28"/>
          <w:szCs w:val="28"/>
        </w:rPr>
        <w:t>indywidualnych środków ochrony osobistej (rękawiczki, maseczki, fartuchy) np. podczas przeprowadzania zabiegów higienicznych u dzieci – adekwatnie do aktualnej sytuacji.</w:t>
      </w:r>
    </w:p>
    <w:p w:rsidR="00BF2FAF" w:rsidRDefault="00BF2FA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1BF5" w:rsidRPr="00713AF4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Postępowanie na wypadek zakażenia wirusem SARS-CoV-2</w:t>
      </w:r>
    </w:p>
    <w:p w:rsidR="00BC1BF5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713AF4" w:rsidRDefault="00BC1BF5" w:rsidP="00BC1BF5">
      <w:pPr>
        <w:pStyle w:val="Akapitzlist"/>
        <w:numPr>
          <w:ilvl w:val="2"/>
          <w:numId w:val="6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Postępowanie w przypadku podejrzeni</w:t>
      </w:r>
      <w:r>
        <w:rPr>
          <w:rFonts w:ascii="Times New Roman" w:hAnsi="Times New Roman" w:cs="Times New Roman"/>
          <w:sz w:val="28"/>
          <w:szCs w:val="28"/>
        </w:rPr>
        <w:t>a zakażenia u personelu szkoły.</w:t>
      </w:r>
    </w:p>
    <w:p w:rsidR="00BC1BF5" w:rsidRPr="00713AF4" w:rsidRDefault="00BC1BF5" w:rsidP="00BC1BF5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Default="00BC1BF5" w:rsidP="00BC1B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szkoły, w przypadku wystąpienia niepokojących objawów nie przychodzą do pracy, pozostają w domu i powiadamiają o tym fakcie pracodawcę. Ponadto są zobowiązani skontaktować się telefonicznie ze stacją sanitarno-epidemiologiczną, oddziałem zakaźnym, a w razie pogarszania się stanu zdrowia zadzwonić pod nr 999 lub 112 i poinformować, że mogą być zakażeni koronawirusem.</w:t>
      </w:r>
    </w:p>
    <w:p w:rsidR="00BC1BF5" w:rsidRDefault="00BC1BF5" w:rsidP="00BC1B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Zaleca się bieżące śledzenie informacji Głównego Inspektora Sanitarnego i Ministra Zdrowia dostępnych na stronach gis.gov.pl lub </w:t>
      </w:r>
      <w:hyperlink r:id="rId5" w:history="1">
        <w:r w:rsidRPr="00847930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https://www.gov.pl/web/koronawirus/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a także obowiązujących przepisów prawa. </w:t>
      </w:r>
    </w:p>
    <w:p w:rsidR="00BC1BF5" w:rsidRDefault="00BC1BF5" w:rsidP="00BC1B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W przypadku wyst</w:t>
      </w:r>
      <w:r>
        <w:rPr>
          <w:rFonts w:ascii="Times New Roman" w:hAnsi="Times New Roman" w:cs="Times New Roman"/>
          <w:sz w:val="28"/>
          <w:szCs w:val="28"/>
        </w:rPr>
        <w:t>ąpienia u pracownika szkoły</w:t>
      </w:r>
      <w:r w:rsidRPr="0023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czasie pracy </w:t>
      </w:r>
      <w:r w:rsidRPr="0023428F">
        <w:rPr>
          <w:rFonts w:ascii="Times New Roman" w:hAnsi="Times New Roman" w:cs="Times New Roman"/>
          <w:sz w:val="28"/>
          <w:szCs w:val="28"/>
        </w:rPr>
        <w:t xml:space="preserve">niepokojących objawów sugerujących zakażenie COVID-19, pracownik niezwłocznie </w:t>
      </w:r>
      <w:r>
        <w:rPr>
          <w:rFonts w:ascii="Times New Roman" w:hAnsi="Times New Roman" w:cs="Times New Roman"/>
          <w:sz w:val="28"/>
          <w:szCs w:val="28"/>
        </w:rPr>
        <w:t xml:space="preserve">informuje </w:t>
      </w:r>
      <w:r w:rsidRPr="0023428F">
        <w:rPr>
          <w:rFonts w:ascii="Times New Roman" w:hAnsi="Times New Roman" w:cs="Times New Roman"/>
          <w:sz w:val="28"/>
          <w:szCs w:val="28"/>
        </w:rPr>
        <w:t>dyrektora lub osobę wyznaczoną o podejrzeniu</w:t>
      </w:r>
      <w:r>
        <w:rPr>
          <w:rFonts w:ascii="Times New Roman" w:hAnsi="Times New Roman" w:cs="Times New Roman"/>
          <w:sz w:val="28"/>
          <w:szCs w:val="28"/>
        </w:rPr>
        <w:t xml:space="preserve"> i zachowuje </w:t>
      </w:r>
      <w:r w:rsidRPr="0023428F">
        <w:rPr>
          <w:rFonts w:ascii="Times New Roman" w:hAnsi="Times New Roman" w:cs="Times New Roman"/>
          <w:sz w:val="28"/>
          <w:szCs w:val="28"/>
        </w:rPr>
        <w:t>stosowny dystans i środki ostrożności, aby nie dochodziło do przenoszenia zakażenia</w:t>
      </w:r>
      <w:r>
        <w:rPr>
          <w:rFonts w:ascii="Times New Roman" w:hAnsi="Times New Roman" w:cs="Times New Roman"/>
          <w:sz w:val="28"/>
          <w:szCs w:val="28"/>
        </w:rPr>
        <w:t>, przemieszcza się do wyznaczonego do izolacji pomieszczenia.</w:t>
      </w:r>
    </w:p>
    <w:p w:rsidR="00BC1BF5" w:rsidRDefault="00BC1BF5" w:rsidP="00BC1BF5">
      <w:pPr>
        <w:pStyle w:val="Akapitzlist"/>
        <w:numPr>
          <w:ilvl w:val="0"/>
          <w:numId w:val="12"/>
        </w:numPr>
        <w:spacing w:after="0"/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Dyrektor wstrzymuje przyjmowanie do przedszkola kolejnych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powiadamia powiatową stację sanitarno-epidemiologiczną o zaistniałej sytuacji oraz stosuje się do otrzymanych instrukcji i poleceń.</w:t>
      </w:r>
    </w:p>
    <w:p w:rsidR="00BC1BF5" w:rsidRPr="0023428F" w:rsidRDefault="00BC1BF5" w:rsidP="00BC1BF5">
      <w:pPr>
        <w:pStyle w:val="Akapitzlist"/>
        <w:numPr>
          <w:ilvl w:val="0"/>
          <w:numId w:val="12"/>
        </w:numPr>
        <w:spacing w:after="0"/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Obszar, w którym przebywał i poruszał się pracownik z podejrzeniem zakażenia COVID-19 jest niezwłocznie skrupulatnie myty, a powierzchnie dotykowe, takie jak klamki, włączniki światła, poręcze, są dezynfekowane przez osobę do tego wyznaczoną.</w:t>
      </w:r>
    </w:p>
    <w:p w:rsidR="00BC1BF5" w:rsidRPr="00455E86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Default="00BC1BF5" w:rsidP="00BC1BF5">
      <w:pPr>
        <w:pStyle w:val="Akapitzlist"/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23428F" w:rsidRDefault="00BC1BF5" w:rsidP="00BC1BF5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 xml:space="preserve">Postępowanie w przypadku podejrzenia zakażenia u </w:t>
      </w:r>
      <w:r>
        <w:rPr>
          <w:rFonts w:ascii="Times New Roman" w:hAnsi="Times New Roman" w:cs="Times New Roman"/>
          <w:sz w:val="28"/>
          <w:szCs w:val="28"/>
        </w:rPr>
        <w:t>dziecka przebywającego w przedszkolu</w:t>
      </w:r>
    </w:p>
    <w:p w:rsidR="00BC1BF5" w:rsidRDefault="00BC1BF5" w:rsidP="00BC1BF5">
      <w:pPr>
        <w:pStyle w:val="Akapitzlist"/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713AF4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 xml:space="preserve">Dyrektor przedszkola wyznacza i przygotowuje pomieszczenie wyposażone w środki ochrony osobistej i płyn dezynfekujący, w którym będzie można odizolować </w:t>
      </w:r>
      <w:r>
        <w:rPr>
          <w:rFonts w:ascii="Times New Roman" w:hAnsi="Times New Roman" w:cs="Times New Roman"/>
          <w:sz w:val="28"/>
          <w:szCs w:val="28"/>
        </w:rPr>
        <w:t>dziecko</w:t>
      </w:r>
      <w:r w:rsidRPr="00713AF4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AF4">
        <w:rPr>
          <w:rFonts w:ascii="Times New Roman" w:hAnsi="Times New Roman" w:cs="Times New Roman"/>
          <w:sz w:val="28"/>
          <w:szCs w:val="28"/>
        </w:rPr>
        <w:t>przypadku stwierdzenia</w:t>
      </w:r>
      <w:r>
        <w:rPr>
          <w:rFonts w:ascii="Times New Roman" w:hAnsi="Times New Roman" w:cs="Times New Roman"/>
          <w:sz w:val="28"/>
          <w:szCs w:val="28"/>
        </w:rPr>
        <w:t xml:space="preserve"> objawów chorobowych (sala nr 8 – wejście z korytarza przy świetlicy szkolnej</w:t>
      </w:r>
      <w:r w:rsidRPr="00713AF4">
        <w:rPr>
          <w:rFonts w:ascii="Times New Roman" w:hAnsi="Times New Roman" w:cs="Times New Roman"/>
          <w:sz w:val="28"/>
          <w:szCs w:val="28"/>
        </w:rPr>
        <w:t>).</w:t>
      </w:r>
    </w:p>
    <w:p w:rsidR="00BC1BF5" w:rsidRPr="00713AF4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W przypadku stwierdzenia symptomów choroby u dziecka; np. kaszel, gorączka, złe samopoczucie, duszności, katar, wyz</w:t>
      </w:r>
      <w:r>
        <w:rPr>
          <w:rFonts w:ascii="Times New Roman" w:hAnsi="Times New Roman" w:cs="Times New Roman"/>
          <w:sz w:val="28"/>
          <w:szCs w:val="28"/>
        </w:rPr>
        <w:t>naczona osoba (pracownik szkoły</w:t>
      </w:r>
      <w:r w:rsidRPr="00713AF4">
        <w:rPr>
          <w:rFonts w:ascii="Times New Roman" w:hAnsi="Times New Roman" w:cs="Times New Roman"/>
          <w:sz w:val="28"/>
          <w:szCs w:val="28"/>
        </w:rPr>
        <w:t>) niezwłocznie przechodzi z dzieckiem do wyznaczone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713AF4">
        <w:rPr>
          <w:rFonts w:ascii="Times New Roman" w:hAnsi="Times New Roman" w:cs="Times New Roman"/>
          <w:sz w:val="28"/>
          <w:szCs w:val="28"/>
        </w:rPr>
        <w:t xml:space="preserve"> do izolacji </w:t>
      </w:r>
      <w:r>
        <w:rPr>
          <w:rFonts w:ascii="Times New Roman" w:hAnsi="Times New Roman" w:cs="Times New Roman"/>
          <w:sz w:val="28"/>
          <w:szCs w:val="28"/>
        </w:rPr>
        <w:t>pomieszczenia</w:t>
      </w:r>
      <w:r w:rsidRPr="00713AF4">
        <w:rPr>
          <w:rFonts w:ascii="Times New Roman" w:hAnsi="Times New Roman" w:cs="Times New Roman"/>
          <w:sz w:val="28"/>
          <w:szCs w:val="28"/>
        </w:rPr>
        <w:t xml:space="preserve">, dezynfekuje ręce i ubiera środki ochrony osobistej (maseczka, rękawice i fartuch ochronny), pomaga dziecku założyć maseczkę i pozostaje z </w:t>
      </w:r>
      <w:r w:rsidRPr="00713AF4">
        <w:rPr>
          <w:rFonts w:ascii="Times New Roman" w:hAnsi="Times New Roman" w:cs="Times New Roman"/>
          <w:sz w:val="28"/>
          <w:szCs w:val="28"/>
        </w:rPr>
        <w:lastRenderedPageBreak/>
        <w:t>nim zachowując bezpieczną odległość do momentu odebrania dziecka przez rodziców.</w:t>
      </w:r>
    </w:p>
    <w:p w:rsidR="00BC1BF5" w:rsidRPr="00E265C7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Nauczyciel niezwłocznie zawiada</w:t>
      </w:r>
      <w:r>
        <w:rPr>
          <w:rFonts w:ascii="Times New Roman" w:hAnsi="Times New Roman" w:cs="Times New Roman"/>
          <w:sz w:val="28"/>
          <w:szCs w:val="28"/>
        </w:rPr>
        <w:t>mia o sytuacji dyrektora szkoły</w:t>
      </w:r>
      <w:r w:rsidRPr="00713AF4">
        <w:rPr>
          <w:rFonts w:ascii="Times New Roman" w:hAnsi="Times New Roman" w:cs="Times New Roman"/>
          <w:sz w:val="28"/>
          <w:szCs w:val="28"/>
        </w:rPr>
        <w:t xml:space="preserve"> i przeprowadza</w:t>
      </w:r>
      <w:r w:rsidRPr="00E265C7">
        <w:rPr>
          <w:rFonts w:ascii="Times New Roman" w:hAnsi="Times New Roman" w:cs="Times New Roman"/>
          <w:sz w:val="28"/>
          <w:szCs w:val="28"/>
        </w:rPr>
        <w:t xml:space="preserve"> pozostałe dzieci do innego pomieszczenia.</w:t>
      </w:r>
    </w:p>
    <w:p w:rsidR="00BC1BF5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Dyrektor przedszkola zawiadamia </w:t>
      </w:r>
      <w:r>
        <w:rPr>
          <w:rFonts w:ascii="Times New Roman" w:hAnsi="Times New Roman" w:cs="Times New Roman"/>
          <w:sz w:val="28"/>
          <w:szCs w:val="28"/>
        </w:rPr>
        <w:t xml:space="preserve">rodziców dziecka i wzywa do niezwłocznego odbioru dziecka z placówki, informując o powodach. </w:t>
      </w:r>
    </w:p>
    <w:p w:rsidR="00BC1BF5" w:rsidRDefault="00BC1BF5" w:rsidP="00BC1BF5">
      <w:pPr>
        <w:pStyle w:val="Akapitzlist"/>
        <w:numPr>
          <w:ilvl w:val="0"/>
          <w:numId w:val="4"/>
        </w:numPr>
        <w:spacing w:after="0"/>
        <w:ind w:left="709" w:hanging="491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 xml:space="preserve">Dyrektor lub osoba wyznaczona zawiadamia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3428F">
        <w:rPr>
          <w:rFonts w:ascii="Times New Roman" w:hAnsi="Times New Roman" w:cs="Times New Roman"/>
          <w:sz w:val="28"/>
          <w:szCs w:val="28"/>
        </w:rPr>
        <w:t xml:space="preserve">owiatową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428F">
        <w:rPr>
          <w:rFonts w:ascii="Times New Roman" w:hAnsi="Times New Roman" w:cs="Times New Roman"/>
          <w:sz w:val="28"/>
          <w:szCs w:val="28"/>
        </w:rPr>
        <w:t xml:space="preserve">tację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428F">
        <w:rPr>
          <w:rFonts w:ascii="Times New Roman" w:hAnsi="Times New Roman" w:cs="Times New Roman"/>
          <w:sz w:val="28"/>
          <w:szCs w:val="28"/>
        </w:rPr>
        <w:t>anitarno-epidemiologiczną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23428F">
        <w:rPr>
          <w:rFonts w:ascii="Times New Roman" w:hAnsi="Times New Roman" w:cs="Times New Roman"/>
          <w:sz w:val="28"/>
          <w:szCs w:val="28"/>
        </w:rPr>
        <w:t xml:space="preserve"> podejrzeniu wy</w:t>
      </w:r>
      <w:r>
        <w:rPr>
          <w:rFonts w:ascii="Times New Roman" w:hAnsi="Times New Roman" w:cs="Times New Roman"/>
          <w:sz w:val="28"/>
          <w:szCs w:val="28"/>
        </w:rPr>
        <w:t>stąpienia na terenie szkoły</w:t>
      </w:r>
      <w:r w:rsidRPr="0023428F">
        <w:rPr>
          <w:rFonts w:ascii="Times New Roman" w:hAnsi="Times New Roman" w:cs="Times New Roman"/>
          <w:sz w:val="28"/>
          <w:szCs w:val="28"/>
        </w:rPr>
        <w:t xml:space="preserve"> zachorowania na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28F">
        <w:rPr>
          <w:rFonts w:ascii="Times New Roman" w:hAnsi="Times New Roman" w:cs="Times New Roman"/>
          <w:sz w:val="28"/>
          <w:szCs w:val="28"/>
        </w:rPr>
        <w:t>i wprowadza do stosowania na terenie placówki instrukcj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3428F">
        <w:rPr>
          <w:rFonts w:ascii="Times New Roman" w:hAnsi="Times New Roman" w:cs="Times New Roman"/>
          <w:sz w:val="28"/>
          <w:szCs w:val="28"/>
        </w:rPr>
        <w:t xml:space="preserve"> i polece</w:t>
      </w:r>
      <w:r>
        <w:rPr>
          <w:rFonts w:ascii="Times New Roman" w:hAnsi="Times New Roman" w:cs="Times New Roman"/>
          <w:sz w:val="28"/>
          <w:szCs w:val="28"/>
        </w:rPr>
        <w:t>nia</w:t>
      </w:r>
      <w:r w:rsidRPr="0023428F">
        <w:rPr>
          <w:rFonts w:ascii="Times New Roman" w:hAnsi="Times New Roman" w:cs="Times New Roman"/>
          <w:sz w:val="28"/>
          <w:szCs w:val="28"/>
        </w:rPr>
        <w:t xml:space="preserve"> przez nią wydawan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3428F">
        <w:rPr>
          <w:rFonts w:ascii="Times New Roman" w:hAnsi="Times New Roman" w:cs="Times New Roman"/>
          <w:sz w:val="28"/>
          <w:szCs w:val="28"/>
        </w:rPr>
        <w:t>.</w:t>
      </w:r>
    </w:p>
    <w:p w:rsidR="00BC1BF5" w:rsidRPr="0023428F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Obszar, w którym przebywał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3428F">
        <w:rPr>
          <w:rFonts w:ascii="Times New Roman" w:hAnsi="Times New Roman" w:cs="Times New Roman"/>
          <w:sz w:val="28"/>
          <w:szCs w:val="28"/>
        </w:rPr>
        <w:t xml:space="preserve"> i poruszał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3428F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>dziecko</w:t>
      </w:r>
      <w:r w:rsidRPr="0023428F">
        <w:rPr>
          <w:rFonts w:ascii="Times New Roman" w:hAnsi="Times New Roman" w:cs="Times New Roman"/>
          <w:sz w:val="28"/>
          <w:szCs w:val="28"/>
        </w:rPr>
        <w:t xml:space="preserve"> z podejrzeniem zakażenia COVID-19 jest niezwłocznie skrupulatnie myty, a powierzchnie dotykowe, takie jak klamki, włączniki światła, poręcze, są dezynfekowane przez osobę do tego wyznaczoną.</w:t>
      </w:r>
    </w:p>
    <w:p w:rsidR="00BC1BF5" w:rsidRDefault="00BC1BF5" w:rsidP="00BC1B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Rodzice izolowanego ucznia odbierają dziecko z przedszkola przy głównych drzwiach wejściowych do budynku placówki.</w:t>
      </w:r>
    </w:p>
    <w:p w:rsidR="00BC1BF5" w:rsidRDefault="00BC1BF5" w:rsidP="00BC1BF5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23428F" w:rsidRDefault="00BC1BF5" w:rsidP="00BC1BF5">
      <w:pPr>
        <w:pStyle w:val="Akapitzlist"/>
        <w:numPr>
          <w:ilvl w:val="2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procedury p</w:t>
      </w:r>
      <w:r w:rsidRPr="0023428F">
        <w:rPr>
          <w:rFonts w:ascii="Times New Roman" w:hAnsi="Times New Roman" w:cs="Times New Roman"/>
          <w:sz w:val="28"/>
          <w:szCs w:val="28"/>
        </w:rPr>
        <w:t>ostępowani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3428F">
        <w:rPr>
          <w:rFonts w:ascii="Times New Roman" w:hAnsi="Times New Roman" w:cs="Times New Roman"/>
          <w:sz w:val="28"/>
          <w:szCs w:val="28"/>
        </w:rPr>
        <w:t xml:space="preserve"> w przypadku podejrzenia zakażenia u </w:t>
      </w:r>
      <w:r>
        <w:rPr>
          <w:rFonts w:ascii="Times New Roman" w:hAnsi="Times New Roman" w:cs="Times New Roman"/>
          <w:sz w:val="28"/>
          <w:szCs w:val="28"/>
        </w:rPr>
        <w:t>dzieci lub pracowników przebywających w oddziale przedszkolnym w szkole</w:t>
      </w:r>
    </w:p>
    <w:p w:rsidR="00BC1BF5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Default="00BC1BF5" w:rsidP="00BC1BF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Dyrektor informuje organ prowadzący o wszelkich stwierdzonych objawach chorobowych dzieci czy pracowników wskazujących na możliwość zakażenia COVID-19.</w:t>
      </w:r>
    </w:p>
    <w:p w:rsidR="00BC1BF5" w:rsidRPr="0023428F" w:rsidRDefault="00BC1BF5" w:rsidP="00BC1BF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28F">
        <w:rPr>
          <w:rFonts w:ascii="Times New Roman" w:hAnsi="Times New Roman" w:cs="Times New Roman"/>
          <w:sz w:val="28"/>
          <w:szCs w:val="28"/>
        </w:rPr>
        <w:t>O zaistniałej sytuacji informuje również rodziców dzieci</w:t>
      </w:r>
      <w:r>
        <w:rPr>
          <w:rFonts w:ascii="Times New Roman" w:hAnsi="Times New Roman" w:cs="Times New Roman"/>
          <w:sz w:val="28"/>
          <w:szCs w:val="28"/>
        </w:rPr>
        <w:t xml:space="preserve"> przebywających w przedszkolu</w:t>
      </w:r>
      <w:r w:rsidRPr="0023428F">
        <w:rPr>
          <w:rFonts w:ascii="Times New Roman" w:hAnsi="Times New Roman" w:cs="Times New Roman"/>
          <w:sz w:val="28"/>
          <w:szCs w:val="28"/>
        </w:rPr>
        <w:t>.</w:t>
      </w:r>
    </w:p>
    <w:p w:rsidR="00BC1BF5" w:rsidRDefault="00BC1BF5" w:rsidP="00BC1BF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Dyrektor wraz z organem prowadzącym na podstawie wytycznych, instrukcji powiatowej stacji sanitarno-epidemiologicznej podejmują decyzję odnośnie dalszych działań w przypadku stwierdzenia na terenie placówki zakażenia.</w:t>
      </w:r>
    </w:p>
    <w:p w:rsidR="00BC1BF5" w:rsidRPr="00713AF4" w:rsidRDefault="00BC1BF5" w:rsidP="00BC1BF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W przypadku uzyskania informacji od rodziców lub pracowników o potwierdzonym zarażeniu wirusem COVID-19 u osoby, która przebywała w ostatnim tygodniu w placówce, Dyrektor niezwłocznie informuje organ prowadzący i kontaktuje się z powiatową stacją sanitarno-epidemiologiczną celem uzyskania wskazówek, instrukcji do dalszego postępowania.</w:t>
      </w:r>
    </w:p>
    <w:p w:rsidR="00BF2FAF" w:rsidRDefault="00BC1BF5" w:rsidP="00BF2FA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>Dyrektor lub osoba przez niego wyznaczona sporządza listę osób, z którymi osoba podejrzana o zakażenie miała kontakt, aby w razie potrzeby przekazać ją powiatowej stacji sanitarno-epidemiologicznej.</w:t>
      </w:r>
    </w:p>
    <w:p w:rsidR="00BF2FAF" w:rsidRDefault="00BF2F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BF5" w:rsidRPr="00BF2FAF" w:rsidRDefault="00BC1BF5" w:rsidP="00BF2F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BF5" w:rsidRPr="00713AF4" w:rsidRDefault="00BC1BF5" w:rsidP="00BC1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F4">
        <w:rPr>
          <w:rFonts w:ascii="Times New Roman" w:hAnsi="Times New Roman" w:cs="Times New Roman"/>
          <w:b/>
          <w:bCs/>
          <w:sz w:val="28"/>
          <w:szCs w:val="28"/>
        </w:rPr>
        <w:t>Informacje końcowe</w:t>
      </w:r>
    </w:p>
    <w:p w:rsidR="00BC1BF5" w:rsidRPr="00713AF4" w:rsidRDefault="00BC1BF5" w:rsidP="00BC1B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F5" w:rsidRPr="00E265C7" w:rsidRDefault="00BC1BF5" w:rsidP="00BC1BF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W sali w której przebywają dzieci nauczyciel posiada aktualne numery telefonów do szybkiego kontaktu z rodzicami. Rodzice są zobowiązani do szybkiego odbierania telefonów lub natychmiastowego oddzwonienia.</w:t>
      </w:r>
    </w:p>
    <w:p w:rsidR="00BC1BF5" w:rsidRDefault="00BC1BF5" w:rsidP="00BC1BF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>Upoważnienia udzielone do przyprowadzania i odbierania dziecka zachowują ważność.</w:t>
      </w:r>
    </w:p>
    <w:p w:rsidR="00BC1BF5" w:rsidRDefault="00BC1BF5" w:rsidP="00BC1BF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Procedury bezpieczeństwa obowiązują od 13.05.2020 r. do odwołania.</w:t>
      </w:r>
    </w:p>
    <w:p w:rsidR="00BC1BF5" w:rsidRPr="00E265C7" w:rsidRDefault="00BC1BF5" w:rsidP="00BC1BF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pracownicy szkoły zobowiązani są do ich stosowania i przestrzegania. </w:t>
      </w: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265C7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C1BF5" w:rsidRPr="00877B7B" w:rsidRDefault="00BC1BF5" w:rsidP="00BC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 podpis dyrektora Szkoły</w:t>
      </w:r>
      <w:r w:rsidRPr="00877B7B">
        <w:rPr>
          <w:rFonts w:ascii="Times New Roman" w:hAnsi="Times New Roman" w:cs="Times New Roman"/>
          <w:sz w:val="24"/>
          <w:szCs w:val="24"/>
        </w:rPr>
        <w:t>)</w:t>
      </w:r>
    </w:p>
    <w:p w:rsidR="00BC1BF5" w:rsidRPr="00713AF4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Sobolew</w:t>
      </w:r>
      <w:r w:rsidRPr="00E26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265C7">
        <w:rPr>
          <w:rFonts w:ascii="Times New Roman" w:hAnsi="Times New Roman" w:cs="Times New Roman"/>
          <w:sz w:val="28"/>
          <w:szCs w:val="28"/>
        </w:rPr>
        <w:t xml:space="preserve"> maja 2020 r. </w:t>
      </w:r>
    </w:p>
    <w:p w:rsidR="00BC1BF5" w:rsidRPr="00E265C7" w:rsidRDefault="00BC1BF5" w:rsidP="00BC1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BF5" w:rsidRDefault="00BC1BF5" w:rsidP="00BC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80A">
        <w:rPr>
          <w:rFonts w:ascii="Times New Roman" w:hAnsi="Times New Roman" w:cs="Times New Roman"/>
          <w:sz w:val="24"/>
          <w:szCs w:val="24"/>
        </w:rPr>
        <w:t xml:space="preserve">Opracowane procedury opierają się na wytycznych Głównego Inspektora Sanitarnego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538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0A">
        <w:rPr>
          <w:rFonts w:ascii="Times New Roman" w:hAnsi="Times New Roman" w:cs="Times New Roman"/>
          <w:sz w:val="24"/>
          <w:szCs w:val="24"/>
        </w:rPr>
        <w:t xml:space="preserve">Ministerstwa Zdrowia dla przedszkoli, oddziałów przedszkolnych w szkole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E5380A">
        <w:rPr>
          <w:rFonts w:ascii="Times New Roman" w:hAnsi="Times New Roman" w:cs="Times New Roman"/>
          <w:sz w:val="24"/>
          <w:szCs w:val="24"/>
        </w:rPr>
        <w:t>i innych form wychowania przedszkolnego z 4.05.2020 r. i zostały dostosowane do</w:t>
      </w:r>
      <w:r>
        <w:rPr>
          <w:rFonts w:ascii="Times New Roman" w:hAnsi="Times New Roman" w:cs="Times New Roman"/>
          <w:sz w:val="24"/>
          <w:szCs w:val="24"/>
        </w:rPr>
        <w:t xml:space="preserve"> warunków Publicznej Szkoły Podstawowej im. Henryka Sienkiewicza w Sobolewie</w:t>
      </w:r>
      <w:r w:rsidRPr="00E5380A">
        <w:rPr>
          <w:rFonts w:ascii="Times New Roman" w:hAnsi="Times New Roman" w:cs="Times New Roman"/>
          <w:sz w:val="24"/>
          <w:szCs w:val="24"/>
        </w:rPr>
        <w:t>.</w:t>
      </w:r>
    </w:p>
    <w:p w:rsidR="00BC1BF5" w:rsidRDefault="00BC1BF5" w:rsidP="00BC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F5" w:rsidRPr="007F1407" w:rsidRDefault="00BC1BF5" w:rsidP="00BC1B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1407">
        <w:rPr>
          <w:rFonts w:ascii="Times New Roman" w:hAnsi="Times New Roman" w:cs="Times New Roman"/>
          <w:b/>
          <w:sz w:val="24"/>
          <w:szCs w:val="24"/>
        </w:rPr>
        <w:t>Wraz</w:t>
      </w:r>
      <w:r w:rsidRPr="007F1407">
        <w:rPr>
          <w:rFonts w:ascii="Times New Roman" w:hAnsi="Times New Roman" w:cs="Times New Roman"/>
          <w:b/>
        </w:rPr>
        <w:t xml:space="preserve"> </w:t>
      </w:r>
      <w:r w:rsidRPr="007F1407">
        <w:rPr>
          <w:rFonts w:ascii="Times New Roman" w:hAnsi="Times New Roman" w:cs="Times New Roman"/>
          <w:b/>
          <w:sz w:val="24"/>
          <w:szCs w:val="24"/>
        </w:rPr>
        <w:t>z przyprowadzeniem dziecka do oddziału przedszkolnego rodzic zobowiązany jest do dostarczenia wypełnionego poniższego oświadczenia.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……………………………….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Imię i nazwisko rodzica/rodziców (opiekunów prawnych)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Numery telefonów do kontaktu…………………………………………………………………….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Oświadczenia rodziców/opiekunów prawnych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Oświadczam, że moja córka/ mój syn ……………………………………… nie miał kontaktu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z osobą zakażoną wirusem Covid-19 oraz nikt z członków najbliższej rodziny, otoczenia nie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przebywa na kwarantannie, nie przejawia widocznych oznak choroby.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Na dzień złożenia oświadczenia, stan zdrowia dziecka jest dobry, dziecko nie przejawia żadnych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oznak chorobowych (podwyższona temperatura, katar, kaszel, biegunka, duszności, wysypka, bóle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lastRenderedPageBreak/>
        <w:t>mięśni, ból gardła, utrata smaku czy węchu i inne nietypowe). Zobowiązuję się niezwłocznie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Szkołę</w:t>
      </w:r>
      <w:r w:rsidRPr="00247622">
        <w:rPr>
          <w:rFonts w:ascii="Times New Roman" w:hAnsi="Times New Roman" w:cs="Times New Roman"/>
          <w:sz w:val="24"/>
          <w:szCs w:val="24"/>
        </w:rPr>
        <w:t xml:space="preserve"> o wystąpieniu ww. oznak chorobowych i nie przyprowadzać chorego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do oddziału przedszkolnego</w:t>
      </w:r>
      <w:r w:rsidRPr="00247622">
        <w:rPr>
          <w:rFonts w:ascii="Times New Roman" w:hAnsi="Times New Roman" w:cs="Times New Roman"/>
          <w:sz w:val="24"/>
          <w:szCs w:val="24"/>
        </w:rPr>
        <w:t>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Jednocześnie oświadczam, iż jestem świadom/ świadoma pełnej odpowiedzialności za dobrowolne</w:t>
      </w:r>
      <w:r>
        <w:rPr>
          <w:rFonts w:ascii="Times New Roman" w:hAnsi="Times New Roman" w:cs="Times New Roman"/>
          <w:sz w:val="24"/>
          <w:szCs w:val="24"/>
        </w:rPr>
        <w:t xml:space="preserve"> posłanie dziecka do Oddziału przedszkolnego w Publicznej Szkole Podstawowej</w:t>
      </w:r>
      <w:r w:rsidRPr="0024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47622">
        <w:rPr>
          <w:rFonts w:ascii="Times New Roman" w:hAnsi="Times New Roman" w:cs="Times New Roman"/>
          <w:sz w:val="24"/>
          <w:szCs w:val="24"/>
        </w:rPr>
        <w:t>w Sobolewie w aktualnej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>epidemiologicznej oraz że znane mi jest ryzyko na jakie jest narażone zdrowie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>oraz zdrowie pracowników przedszkola i ich rodzin mimo wprowadzonych w przedszkolu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>obostrzeń sanitarnych i wdrożonych środków ochronnych.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Zobowiązuję się do przestrzegania obowiązujących w przedszkolu procedur związanych z reżimem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>sanitarnym oraz natychmiastowego odebrania dziecka z placówki w razie wystąpienia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jakichkolwiek oznak chorobowych w czasie pobytu w przedszkolu.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..…………………………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Wyrażam zgodę na dokonywa</w:t>
      </w:r>
      <w:r>
        <w:rPr>
          <w:rFonts w:ascii="Times New Roman" w:hAnsi="Times New Roman" w:cs="Times New Roman"/>
          <w:sz w:val="24"/>
          <w:szCs w:val="24"/>
        </w:rPr>
        <w:t>nie przez pracownika szkoły</w:t>
      </w:r>
      <w:r w:rsidRPr="00247622">
        <w:rPr>
          <w:rFonts w:ascii="Times New Roman" w:hAnsi="Times New Roman" w:cs="Times New Roman"/>
          <w:sz w:val="24"/>
          <w:szCs w:val="24"/>
        </w:rPr>
        <w:t xml:space="preserve"> codziennego pomiaru temperatury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476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>mojego dziecka z wykorzystaniem termometru bezdotykowego.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....………………………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zdrowotnej odnośnie wirusa Covid-19 w moim najbliższym otoczeniu, tj. gdy ktoś z mojej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22">
        <w:rPr>
          <w:rFonts w:ascii="Times New Roman" w:hAnsi="Times New Roman" w:cs="Times New Roman"/>
          <w:sz w:val="24"/>
          <w:szCs w:val="24"/>
        </w:rPr>
        <w:t xml:space="preserve">zostanie objęty kwarantanną lub zachoruje na </w:t>
      </w:r>
      <w:proofErr w:type="spellStart"/>
      <w:r w:rsidRPr="0024762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47622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.………………………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BC1BF5" w:rsidRDefault="00BC1BF5" w:rsidP="00BC1BF5">
      <w:pPr>
        <w:rPr>
          <w:rFonts w:ascii="Times New Roman" w:hAnsi="Times New Roman" w:cs="Times New Roman"/>
          <w:sz w:val="24"/>
          <w:szCs w:val="24"/>
        </w:rPr>
      </w:pP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Jestem świadom odpowiedzialności karnej za składanie fałszywych oświadczeń.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BC1BF5" w:rsidRPr="00247622" w:rsidRDefault="00BC1BF5" w:rsidP="00BC1BF5">
      <w:pPr>
        <w:rPr>
          <w:rFonts w:ascii="Times New Roman" w:hAnsi="Times New Roman" w:cs="Times New Roman"/>
          <w:sz w:val="24"/>
          <w:szCs w:val="24"/>
        </w:rPr>
      </w:pPr>
      <w:r w:rsidRPr="00247622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p w:rsidR="00D5075F" w:rsidRDefault="00D5075F"/>
    <w:sectPr w:rsidR="00D5075F" w:rsidSect="00781BC6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A7"/>
    <w:multiLevelType w:val="hybridMultilevel"/>
    <w:tmpl w:val="2078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6AB"/>
    <w:multiLevelType w:val="hybridMultilevel"/>
    <w:tmpl w:val="6C64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1D56"/>
    <w:multiLevelType w:val="multilevel"/>
    <w:tmpl w:val="09E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C923AA"/>
    <w:multiLevelType w:val="hybridMultilevel"/>
    <w:tmpl w:val="1744D95A"/>
    <w:lvl w:ilvl="0" w:tplc="E9D08D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3E46F8"/>
    <w:multiLevelType w:val="multilevel"/>
    <w:tmpl w:val="D90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F043F"/>
    <w:multiLevelType w:val="hybridMultilevel"/>
    <w:tmpl w:val="A074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72A"/>
    <w:multiLevelType w:val="multilevel"/>
    <w:tmpl w:val="81F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A284A"/>
    <w:multiLevelType w:val="hybridMultilevel"/>
    <w:tmpl w:val="8F461844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49F4572A"/>
    <w:multiLevelType w:val="hybridMultilevel"/>
    <w:tmpl w:val="5420CE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3CB6D13"/>
    <w:multiLevelType w:val="hybridMultilevel"/>
    <w:tmpl w:val="FDA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65C7"/>
    <w:multiLevelType w:val="multilevel"/>
    <w:tmpl w:val="F6E664CC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5B1E68A2"/>
    <w:multiLevelType w:val="hybridMultilevel"/>
    <w:tmpl w:val="3A8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4F3C"/>
    <w:multiLevelType w:val="hybridMultilevel"/>
    <w:tmpl w:val="FDBA6AC8"/>
    <w:lvl w:ilvl="0" w:tplc="ECCC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233E5"/>
    <w:multiLevelType w:val="multilevel"/>
    <w:tmpl w:val="C73E53C6"/>
    <w:lvl w:ilvl="0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6F51446A"/>
    <w:multiLevelType w:val="multilevel"/>
    <w:tmpl w:val="641E5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80"/>
    <w:rsid w:val="0034627A"/>
    <w:rsid w:val="00BC1BF5"/>
    <w:rsid w:val="00BF2FAF"/>
    <w:rsid w:val="00D5075F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238A"/>
  <w15:chartTrackingRefBased/>
  <w15:docId w15:val="{BB1ED960-DEDC-4907-AE3A-C4FDD7E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BF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C1BF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BC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2600</Words>
  <Characters>15604</Characters>
  <Application>Microsoft Office Word</Application>
  <DocSecurity>0</DocSecurity>
  <Lines>130</Lines>
  <Paragraphs>36</Paragraphs>
  <ScaleCrop>false</ScaleCrop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Lapacz</dc:creator>
  <cp:keywords/>
  <dc:description/>
  <cp:lastModifiedBy>a54244</cp:lastModifiedBy>
  <cp:revision>5</cp:revision>
  <dcterms:created xsi:type="dcterms:W3CDTF">2020-05-11T18:43:00Z</dcterms:created>
  <dcterms:modified xsi:type="dcterms:W3CDTF">2020-05-12T07:33:00Z</dcterms:modified>
</cp:coreProperties>
</file>